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имот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>. Полковник Чолаково</w:t>
      </w:r>
      <w:r w:rsidR="00053906">
        <w:rPr>
          <w:color w:val="000000" w:themeColor="text1"/>
          <w:sz w:val="28"/>
          <w:szCs w:val="28"/>
          <w:u w:val="single"/>
        </w:rPr>
        <w:t xml:space="preserve"> </w:t>
      </w:r>
      <w:r w:rsidR="00A05641">
        <w:rPr>
          <w:color w:val="000000" w:themeColor="text1"/>
          <w:sz w:val="28"/>
          <w:szCs w:val="28"/>
          <w:u w:val="single"/>
        </w:rPr>
        <w:t xml:space="preserve">– УПИ </w:t>
      </w:r>
      <w:r w:rsidR="00A05641">
        <w:rPr>
          <w:color w:val="000000" w:themeColor="text1"/>
          <w:sz w:val="28"/>
          <w:szCs w:val="28"/>
          <w:u w:val="single"/>
          <w:lang w:val="en-US"/>
        </w:rPr>
        <w:t xml:space="preserve">III-88, </w:t>
      </w:r>
      <w:r w:rsidR="00A05641">
        <w:rPr>
          <w:color w:val="000000" w:themeColor="text1"/>
          <w:sz w:val="28"/>
          <w:szCs w:val="28"/>
          <w:u w:val="single"/>
        </w:rPr>
        <w:t>кв.11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053906" w:rsidP="00641358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В </w:t>
      </w:r>
      <w:r w:rsidR="007A0629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изпълнение на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</w:t>
      </w:r>
      <w:r w:rsidR="0047538C">
        <w:rPr>
          <w:color w:val="000000" w:themeColor="text1"/>
          <w:sz w:val="28"/>
          <w:szCs w:val="28"/>
        </w:rPr>
        <w:t xml:space="preserve"> и заявление с вх.№ РД -25-</w:t>
      </w:r>
      <w:r w:rsidR="007D14D8">
        <w:rPr>
          <w:color w:val="000000" w:themeColor="text1"/>
          <w:sz w:val="28"/>
          <w:szCs w:val="28"/>
        </w:rPr>
        <w:t>475</w:t>
      </w:r>
      <w:r w:rsidR="0047538C">
        <w:rPr>
          <w:color w:val="000000" w:themeColor="text1"/>
          <w:sz w:val="28"/>
          <w:szCs w:val="28"/>
        </w:rPr>
        <w:t xml:space="preserve"> от </w:t>
      </w:r>
      <w:r w:rsidR="007D14D8">
        <w:rPr>
          <w:color w:val="000000" w:themeColor="text1"/>
          <w:sz w:val="28"/>
          <w:szCs w:val="28"/>
        </w:rPr>
        <w:t>11.03</w:t>
      </w:r>
      <w:r w:rsidR="0047538C">
        <w:rPr>
          <w:color w:val="000000" w:themeColor="text1"/>
          <w:sz w:val="28"/>
          <w:szCs w:val="28"/>
        </w:rPr>
        <w:t xml:space="preserve">.2024 г от </w:t>
      </w:r>
      <w:proofErr w:type="spellStart"/>
      <w:r w:rsidR="007D14D8">
        <w:rPr>
          <w:color w:val="000000" w:themeColor="text1"/>
          <w:sz w:val="28"/>
          <w:szCs w:val="28"/>
        </w:rPr>
        <w:t>Нурхаят</w:t>
      </w:r>
      <w:proofErr w:type="spellEnd"/>
      <w:r w:rsidR="007D14D8">
        <w:rPr>
          <w:color w:val="000000" w:themeColor="text1"/>
          <w:sz w:val="28"/>
          <w:szCs w:val="28"/>
        </w:rPr>
        <w:t xml:space="preserve"> </w:t>
      </w:r>
      <w:proofErr w:type="spellStart"/>
      <w:r w:rsidR="007D14D8">
        <w:rPr>
          <w:color w:val="000000" w:themeColor="text1"/>
          <w:sz w:val="28"/>
          <w:szCs w:val="28"/>
        </w:rPr>
        <w:t>Мудин</w:t>
      </w:r>
      <w:proofErr w:type="spellEnd"/>
      <w:r w:rsidR="007D14D8">
        <w:rPr>
          <w:color w:val="000000" w:themeColor="text1"/>
          <w:sz w:val="28"/>
          <w:szCs w:val="28"/>
        </w:rPr>
        <w:t xml:space="preserve"> Мехмед</w:t>
      </w:r>
      <w:r w:rsidR="0047538C">
        <w:rPr>
          <w:color w:val="000000" w:themeColor="text1"/>
          <w:sz w:val="28"/>
          <w:szCs w:val="28"/>
        </w:rPr>
        <w:t xml:space="preserve">, </w:t>
      </w:r>
      <w:r w:rsidRPr="001F5F0E">
        <w:rPr>
          <w:color w:val="000000" w:themeColor="text1"/>
          <w:sz w:val="28"/>
          <w:szCs w:val="28"/>
        </w:rPr>
        <w:t>предлагаме на Ваше</w:t>
      </w:r>
      <w:r w:rsidR="004A221C">
        <w:rPr>
          <w:color w:val="000000" w:themeColor="text1"/>
          <w:sz w:val="28"/>
          <w:szCs w:val="28"/>
        </w:rPr>
        <w:t>то внимание за продажба следният</w:t>
      </w:r>
      <w:r w:rsidR="009565C3" w:rsidRPr="001F5F0E">
        <w:rPr>
          <w:color w:val="000000" w:themeColor="text1"/>
          <w:sz w:val="28"/>
          <w:szCs w:val="28"/>
        </w:rPr>
        <w:t xml:space="preserve"> имот</w:t>
      </w:r>
      <w:r w:rsidRPr="001F5F0E">
        <w:rPr>
          <w:color w:val="000000" w:themeColor="text1"/>
          <w:sz w:val="28"/>
          <w:szCs w:val="28"/>
        </w:rPr>
        <w:t xml:space="preserve"> частна общинска собственост: </w:t>
      </w:r>
      <w:r w:rsidR="007D14D8">
        <w:rPr>
          <w:color w:val="000000" w:themeColor="text1"/>
          <w:sz w:val="28"/>
          <w:szCs w:val="28"/>
        </w:rPr>
        <w:t xml:space="preserve">урегулиран поземлен имот </w:t>
      </w:r>
      <w:r w:rsidR="007D14D8">
        <w:rPr>
          <w:color w:val="000000" w:themeColor="text1"/>
          <w:sz w:val="28"/>
          <w:szCs w:val="28"/>
          <w:lang w:val="en-US"/>
        </w:rPr>
        <w:t>I</w:t>
      </w:r>
      <w:r w:rsidR="007D14D8">
        <w:rPr>
          <w:color w:val="000000" w:themeColor="text1"/>
          <w:sz w:val="28"/>
          <w:szCs w:val="28"/>
        </w:rPr>
        <w:t>ІІ</w:t>
      </w:r>
      <w:r w:rsidR="007D14D8">
        <w:rPr>
          <w:color w:val="000000" w:themeColor="text1"/>
          <w:sz w:val="28"/>
          <w:szCs w:val="28"/>
          <w:lang w:val="en-US"/>
        </w:rPr>
        <w:t xml:space="preserve"> </w:t>
      </w:r>
      <w:r w:rsidR="007D14D8">
        <w:rPr>
          <w:color w:val="000000" w:themeColor="text1"/>
          <w:sz w:val="28"/>
          <w:szCs w:val="28"/>
        </w:rPr>
        <w:t xml:space="preserve">за който е отреден имот с планоснимачен № </w:t>
      </w:r>
      <w:r w:rsidR="007D14D8">
        <w:rPr>
          <w:color w:val="000000" w:themeColor="text1"/>
          <w:sz w:val="28"/>
          <w:szCs w:val="28"/>
        </w:rPr>
        <w:t>88 в кв. 11</w:t>
      </w:r>
      <w:r w:rsidR="007D14D8">
        <w:rPr>
          <w:color w:val="000000" w:themeColor="text1"/>
          <w:sz w:val="28"/>
          <w:szCs w:val="28"/>
        </w:rPr>
        <w:t xml:space="preserve"> съгласно регулационния план на с. </w:t>
      </w:r>
      <w:r w:rsidR="007D14D8">
        <w:rPr>
          <w:color w:val="000000" w:themeColor="text1"/>
          <w:sz w:val="28"/>
          <w:szCs w:val="28"/>
        </w:rPr>
        <w:t>Полковник Чолаково, общ. Кайнарджа</w:t>
      </w:r>
      <w:r w:rsidR="00933F5B">
        <w:rPr>
          <w:color w:val="000000" w:themeColor="text1"/>
          <w:sz w:val="28"/>
          <w:szCs w:val="28"/>
        </w:rPr>
        <w:t xml:space="preserve"> с площ от 1213 </w:t>
      </w:r>
      <w:proofErr w:type="spellStart"/>
      <w:r w:rsidR="00933F5B">
        <w:rPr>
          <w:color w:val="000000" w:themeColor="text1"/>
          <w:sz w:val="28"/>
          <w:szCs w:val="28"/>
        </w:rPr>
        <w:t>кв.м</w:t>
      </w:r>
      <w:proofErr w:type="spellEnd"/>
      <w:r w:rsidR="00A002E2" w:rsidRPr="001F5F0E">
        <w:rPr>
          <w:color w:val="000000" w:themeColor="text1"/>
          <w:sz w:val="28"/>
          <w:szCs w:val="28"/>
        </w:rPr>
        <w:t>. И</w:t>
      </w:r>
      <w:r w:rsidR="005A4AFF" w:rsidRPr="001F5F0E">
        <w:rPr>
          <w:color w:val="000000" w:themeColor="text1"/>
          <w:sz w:val="28"/>
          <w:szCs w:val="28"/>
        </w:rPr>
        <w:t>мотът е  обрасъл</w:t>
      </w:r>
      <w:r w:rsidR="00BD46A8" w:rsidRPr="001F5F0E">
        <w:rPr>
          <w:color w:val="000000" w:themeColor="text1"/>
          <w:sz w:val="28"/>
          <w:szCs w:val="28"/>
        </w:rPr>
        <w:t xml:space="preserve"> с растителност и </w:t>
      </w:r>
      <w:r w:rsidR="005A4AFF" w:rsidRPr="001F5F0E">
        <w:rPr>
          <w:color w:val="000000" w:themeColor="text1"/>
          <w:sz w:val="28"/>
          <w:szCs w:val="28"/>
        </w:rPr>
        <w:t>е</w:t>
      </w:r>
      <w:r w:rsidR="00BD46A8" w:rsidRPr="001F5F0E">
        <w:rPr>
          <w:color w:val="000000" w:themeColor="text1"/>
          <w:sz w:val="28"/>
          <w:szCs w:val="28"/>
        </w:rPr>
        <w:t xml:space="preserve"> неиз</w:t>
      </w:r>
      <w:r w:rsidR="00DD4335" w:rsidRPr="001F5F0E">
        <w:rPr>
          <w:color w:val="000000" w:themeColor="text1"/>
          <w:sz w:val="28"/>
          <w:szCs w:val="28"/>
        </w:rPr>
        <w:t>ползваем</w:t>
      </w:r>
      <w:r w:rsidR="00A002E2" w:rsidRPr="001F5F0E">
        <w:rPr>
          <w:color w:val="000000" w:themeColor="text1"/>
          <w:sz w:val="28"/>
          <w:szCs w:val="28"/>
        </w:rPr>
        <w:t xml:space="preserve"> повече от </w:t>
      </w:r>
      <w:r w:rsidR="005A4AFF" w:rsidRPr="001F5F0E">
        <w:rPr>
          <w:color w:val="000000" w:themeColor="text1"/>
          <w:sz w:val="28"/>
          <w:szCs w:val="28"/>
        </w:rPr>
        <w:t>два</w:t>
      </w:r>
      <w:r w:rsidR="00BD46A8" w:rsidRPr="001F5F0E">
        <w:rPr>
          <w:color w:val="000000" w:themeColor="text1"/>
          <w:sz w:val="28"/>
          <w:szCs w:val="28"/>
        </w:rPr>
        <w:t>десет години</w:t>
      </w:r>
      <w:r w:rsidR="00A002E2" w:rsidRPr="001F5F0E">
        <w:rPr>
          <w:color w:val="000000" w:themeColor="text1"/>
          <w:sz w:val="28"/>
          <w:szCs w:val="28"/>
        </w:rPr>
        <w:t xml:space="preserve">. </w:t>
      </w:r>
      <w:r w:rsidR="00BD46A8" w:rsidRPr="001F5F0E">
        <w:rPr>
          <w:color w:val="000000" w:themeColor="text1"/>
          <w:sz w:val="28"/>
          <w:szCs w:val="28"/>
        </w:rPr>
        <w:t xml:space="preserve"> </w:t>
      </w:r>
      <w:r w:rsidR="00DD4335" w:rsidRPr="001F5F0E">
        <w:rPr>
          <w:color w:val="000000" w:themeColor="text1"/>
          <w:sz w:val="28"/>
          <w:szCs w:val="28"/>
        </w:rPr>
        <w:t>Н</w:t>
      </w:r>
      <w:r w:rsidR="00044EB2" w:rsidRPr="001F5F0E">
        <w:rPr>
          <w:color w:val="000000" w:themeColor="text1"/>
          <w:sz w:val="28"/>
          <w:szCs w:val="28"/>
        </w:rPr>
        <w:t xml:space="preserve">яма никакъв интерес от страна на наематели и Община Кайнарджа </w:t>
      </w:r>
      <w:r w:rsidR="0072110C" w:rsidRPr="001F5F0E">
        <w:rPr>
          <w:color w:val="000000" w:themeColor="text1"/>
          <w:sz w:val="28"/>
          <w:szCs w:val="28"/>
        </w:rPr>
        <w:t xml:space="preserve">не реализира приходи от </w:t>
      </w:r>
      <w:r w:rsidR="005A4AFF" w:rsidRPr="001F5F0E">
        <w:rPr>
          <w:color w:val="000000" w:themeColor="text1"/>
          <w:sz w:val="28"/>
          <w:szCs w:val="28"/>
        </w:rPr>
        <w:t>него</w:t>
      </w:r>
      <w:r w:rsidR="0072110C" w:rsidRPr="001F5F0E">
        <w:rPr>
          <w:color w:val="000000" w:themeColor="text1"/>
          <w:sz w:val="28"/>
          <w:szCs w:val="28"/>
        </w:rPr>
        <w:t>. Най-целесъобразно е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5A4AFF" w:rsidRPr="001F5F0E">
        <w:rPr>
          <w:color w:val="000000" w:themeColor="text1"/>
          <w:sz w:val="28"/>
          <w:szCs w:val="28"/>
        </w:rPr>
        <w:t>му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7D14D8">
        <w:rPr>
          <w:color w:val="000000" w:themeColor="text1"/>
          <w:sz w:val="28"/>
          <w:szCs w:val="28"/>
        </w:rPr>
        <w:t>6 065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7D14D8">
        <w:rPr>
          <w:color w:val="000000" w:themeColor="text1"/>
          <w:sz w:val="28"/>
          <w:szCs w:val="28"/>
        </w:rPr>
        <w:t>2 532,70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B713AF" w:rsidRPr="001F5F0E" w:rsidRDefault="008421CB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Имот</w:t>
      </w:r>
      <w:r w:rsidR="005A4AFF" w:rsidRPr="001F5F0E">
        <w:rPr>
          <w:color w:val="000000" w:themeColor="text1"/>
          <w:sz w:val="28"/>
          <w:szCs w:val="28"/>
        </w:rPr>
        <w:t>ът</w:t>
      </w:r>
      <w:r w:rsidR="009E3130" w:rsidRPr="001F5F0E">
        <w:rPr>
          <w:color w:val="000000" w:themeColor="text1"/>
          <w:sz w:val="28"/>
          <w:szCs w:val="28"/>
        </w:rPr>
        <w:t xml:space="preserve"> </w:t>
      </w:r>
      <w:r w:rsidR="005A4AFF" w:rsidRPr="001F5F0E">
        <w:rPr>
          <w:color w:val="000000" w:themeColor="text1"/>
          <w:sz w:val="28"/>
          <w:szCs w:val="28"/>
        </w:rPr>
        <w:t>е</w:t>
      </w:r>
      <w:r w:rsidRPr="001F5F0E">
        <w:rPr>
          <w:color w:val="000000" w:themeColor="text1"/>
          <w:sz w:val="28"/>
          <w:szCs w:val="28"/>
        </w:rPr>
        <w:t xml:space="preserve"> включен </w:t>
      </w:r>
      <w:r w:rsidR="009E3130" w:rsidRPr="001F5F0E">
        <w:rPr>
          <w:color w:val="000000" w:themeColor="text1"/>
          <w:sz w:val="28"/>
          <w:szCs w:val="28"/>
        </w:rPr>
        <w:t xml:space="preserve">за разпореждане </w:t>
      </w:r>
      <w:r w:rsidRPr="001F5F0E">
        <w:rPr>
          <w:color w:val="000000" w:themeColor="text1"/>
          <w:sz w:val="28"/>
          <w:szCs w:val="28"/>
        </w:rPr>
        <w:t>в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 в Община Кайнарджа през 20</w:t>
      </w:r>
      <w:r w:rsidR="00F77C88" w:rsidRPr="001F5F0E">
        <w:rPr>
          <w:bCs/>
          <w:color w:val="000000" w:themeColor="text1"/>
          <w:sz w:val="28"/>
          <w:szCs w:val="28"/>
        </w:rPr>
        <w:t>2</w:t>
      </w:r>
      <w:r w:rsidR="0047538C">
        <w:rPr>
          <w:bCs/>
          <w:color w:val="000000" w:themeColor="text1"/>
          <w:sz w:val="28"/>
          <w:szCs w:val="28"/>
        </w:rPr>
        <w:t>4</w:t>
      </w:r>
      <w:r w:rsidRPr="001F5F0E">
        <w:rPr>
          <w:bCs/>
          <w:color w:val="000000" w:themeColor="text1"/>
          <w:sz w:val="28"/>
          <w:szCs w:val="28"/>
        </w:rPr>
        <w:t xml:space="preserve"> г</w:t>
      </w:r>
      <w:r w:rsidR="00C830D4" w:rsidRPr="001F5F0E">
        <w:rPr>
          <w:bCs/>
          <w:color w:val="000000" w:themeColor="text1"/>
          <w:sz w:val="28"/>
          <w:szCs w:val="28"/>
        </w:rPr>
        <w:t>.</w:t>
      </w:r>
      <w:r w:rsidR="009F7B36" w:rsidRPr="001F5F0E">
        <w:rPr>
          <w:bCs/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Pr="004A221C" w:rsidRDefault="004478C7" w:rsidP="005A4AFF">
      <w:pPr>
        <w:pStyle w:val="ab"/>
        <w:ind w:left="567" w:firstLine="284"/>
        <w:jc w:val="both"/>
        <w:rPr>
          <w:color w:val="000000" w:themeColor="text1"/>
        </w:rPr>
      </w:pPr>
      <w:r w:rsidRPr="001F5F0E">
        <w:rPr>
          <w:color w:val="000000" w:themeColor="text1"/>
        </w:rPr>
        <w:t xml:space="preserve">1.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</w:t>
      </w:r>
      <w:r w:rsidR="007A0629" w:rsidRPr="001F5F0E">
        <w:rPr>
          <w:color w:val="000000" w:themeColor="text1"/>
        </w:rPr>
        <w:lastRenderedPageBreak/>
        <w:t xml:space="preserve">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собств</w:t>
      </w:r>
      <w:r w:rsidR="005A4AFF" w:rsidRPr="001F5F0E">
        <w:rPr>
          <w:color w:val="000000" w:themeColor="text1"/>
        </w:rPr>
        <w:t>еност:</w:t>
      </w:r>
      <w:r w:rsidR="009F7B36" w:rsidRPr="001F5F0E">
        <w:rPr>
          <w:color w:val="000000" w:themeColor="text1"/>
        </w:rPr>
        <w:t xml:space="preserve"> </w:t>
      </w:r>
      <w:r w:rsidR="007D14D8">
        <w:rPr>
          <w:color w:val="000000" w:themeColor="text1"/>
        </w:rPr>
        <w:t xml:space="preserve">урегулиран поземлен имот </w:t>
      </w:r>
      <w:r w:rsidR="007D14D8">
        <w:rPr>
          <w:color w:val="000000" w:themeColor="text1"/>
        </w:rPr>
        <w:t>ІІ</w:t>
      </w:r>
      <w:r w:rsidR="007D14D8">
        <w:rPr>
          <w:color w:val="000000" w:themeColor="text1"/>
          <w:lang w:val="en-US"/>
        </w:rPr>
        <w:t xml:space="preserve">I </w:t>
      </w:r>
      <w:r w:rsidR="007D14D8">
        <w:rPr>
          <w:color w:val="000000" w:themeColor="text1"/>
        </w:rPr>
        <w:t>(</w:t>
      </w:r>
      <w:r w:rsidR="00A05641">
        <w:rPr>
          <w:color w:val="000000" w:themeColor="text1"/>
        </w:rPr>
        <w:t>тре</w:t>
      </w:r>
      <w:r w:rsidR="007D14D8">
        <w:rPr>
          <w:color w:val="000000" w:themeColor="text1"/>
        </w:rPr>
        <w:t>ти</w:t>
      </w:r>
      <w:r w:rsidR="007D14D8">
        <w:rPr>
          <w:color w:val="000000" w:themeColor="text1"/>
        </w:rPr>
        <w:t xml:space="preserve">) за който е отреден имот с планоснимачен № </w:t>
      </w:r>
      <w:r w:rsidR="007D14D8">
        <w:rPr>
          <w:color w:val="000000" w:themeColor="text1"/>
        </w:rPr>
        <w:t>88</w:t>
      </w:r>
      <w:r w:rsidR="007D14D8">
        <w:rPr>
          <w:color w:val="000000" w:themeColor="text1"/>
        </w:rPr>
        <w:t xml:space="preserve"> (</w:t>
      </w:r>
      <w:r w:rsidR="007D14D8">
        <w:rPr>
          <w:color w:val="000000" w:themeColor="text1"/>
        </w:rPr>
        <w:t>осемдесет и осми</w:t>
      </w:r>
      <w:r w:rsidR="007D14D8">
        <w:rPr>
          <w:color w:val="000000" w:themeColor="text1"/>
        </w:rPr>
        <w:t xml:space="preserve">) в кв. </w:t>
      </w:r>
      <w:r w:rsidR="007D14D8">
        <w:rPr>
          <w:color w:val="000000" w:themeColor="text1"/>
        </w:rPr>
        <w:t>11</w:t>
      </w:r>
      <w:r w:rsidR="007D14D8">
        <w:rPr>
          <w:color w:val="000000" w:themeColor="text1"/>
        </w:rPr>
        <w:t xml:space="preserve"> (</w:t>
      </w:r>
      <w:r w:rsidR="007D14D8">
        <w:rPr>
          <w:color w:val="000000" w:themeColor="text1"/>
        </w:rPr>
        <w:t>единадесет</w:t>
      </w:r>
      <w:r w:rsidR="007D14D8">
        <w:rPr>
          <w:color w:val="000000" w:themeColor="text1"/>
        </w:rPr>
        <w:t xml:space="preserve">и) съгласно регулационния план на с. </w:t>
      </w:r>
      <w:r w:rsidR="007D14D8">
        <w:rPr>
          <w:color w:val="000000" w:themeColor="text1"/>
        </w:rPr>
        <w:t>Полковник Чолаково, общ. Кайнарджа</w:t>
      </w:r>
      <w:r w:rsidR="007D14D8">
        <w:rPr>
          <w:color w:val="000000" w:themeColor="text1"/>
        </w:rPr>
        <w:t xml:space="preserve"> </w:t>
      </w:r>
      <w:r w:rsidR="00933F5B">
        <w:rPr>
          <w:color w:val="000000" w:themeColor="text1"/>
        </w:rPr>
        <w:t xml:space="preserve">с площ от 1213 </w:t>
      </w:r>
      <w:proofErr w:type="spellStart"/>
      <w:r w:rsidR="00933F5B">
        <w:rPr>
          <w:color w:val="000000" w:themeColor="text1"/>
        </w:rPr>
        <w:t>кв.м</w:t>
      </w:r>
      <w:proofErr w:type="spellEnd"/>
      <w:r w:rsidR="00933F5B">
        <w:rPr>
          <w:color w:val="000000" w:themeColor="text1"/>
        </w:rPr>
        <w:t xml:space="preserve"> ( хиляда двеста и петнадесет квадратни метра), </w:t>
      </w:r>
      <w:bookmarkStart w:id="0" w:name="_GoBack"/>
      <w:bookmarkEnd w:id="0"/>
      <w:r w:rsidR="007D14D8" w:rsidRPr="005E63A2">
        <w:rPr>
          <w:color w:val="000000" w:themeColor="text1"/>
        </w:rPr>
        <w:t>(АОС № 1</w:t>
      </w:r>
      <w:r w:rsidR="007D14D8">
        <w:rPr>
          <w:color w:val="000000" w:themeColor="text1"/>
        </w:rPr>
        <w:t>1</w:t>
      </w:r>
      <w:r w:rsidR="007D14D8">
        <w:rPr>
          <w:color w:val="000000" w:themeColor="text1"/>
        </w:rPr>
        <w:t>63</w:t>
      </w:r>
      <w:r w:rsidR="007D14D8" w:rsidRPr="005E63A2">
        <w:rPr>
          <w:color w:val="000000" w:themeColor="text1"/>
        </w:rPr>
        <w:t xml:space="preserve"> от </w:t>
      </w:r>
      <w:r w:rsidR="00A05641">
        <w:rPr>
          <w:color w:val="000000" w:themeColor="text1"/>
        </w:rPr>
        <w:t>11.09</w:t>
      </w:r>
      <w:r w:rsidR="007D14D8" w:rsidRPr="005E63A2">
        <w:rPr>
          <w:color w:val="000000" w:themeColor="text1"/>
        </w:rPr>
        <w:t>.202</w:t>
      </w:r>
      <w:r w:rsidR="007D14D8">
        <w:rPr>
          <w:color w:val="000000" w:themeColor="text1"/>
        </w:rPr>
        <w:t>0</w:t>
      </w:r>
      <w:r w:rsidR="007D14D8" w:rsidRPr="005E63A2">
        <w:rPr>
          <w:color w:val="000000" w:themeColor="text1"/>
        </w:rPr>
        <w:t xml:space="preserve"> г., вписан в Службата по вписванията Силистра на </w:t>
      </w:r>
      <w:r w:rsidR="00A05641">
        <w:rPr>
          <w:color w:val="000000" w:themeColor="text1"/>
        </w:rPr>
        <w:t>11.09</w:t>
      </w:r>
      <w:r w:rsidR="007D14D8">
        <w:rPr>
          <w:color w:val="000000" w:themeColor="text1"/>
        </w:rPr>
        <w:t>.2020</w:t>
      </w:r>
      <w:r w:rsidR="007D14D8" w:rsidRPr="005E63A2">
        <w:rPr>
          <w:color w:val="000000" w:themeColor="text1"/>
        </w:rPr>
        <w:t xml:space="preserve"> г. вх. рег. № </w:t>
      </w:r>
      <w:r w:rsidR="00A05641">
        <w:rPr>
          <w:color w:val="000000" w:themeColor="text1"/>
        </w:rPr>
        <w:t>4729</w:t>
      </w:r>
      <w:r w:rsidR="007D14D8" w:rsidRPr="005E63A2">
        <w:rPr>
          <w:color w:val="000000" w:themeColor="text1"/>
        </w:rPr>
        <w:t xml:space="preserve">, акт </w:t>
      </w:r>
      <w:r w:rsidR="00A05641">
        <w:rPr>
          <w:color w:val="000000" w:themeColor="text1"/>
        </w:rPr>
        <w:t>8</w:t>
      </w:r>
      <w:r w:rsidR="007D14D8">
        <w:rPr>
          <w:color w:val="000000" w:themeColor="text1"/>
        </w:rPr>
        <w:t>0</w:t>
      </w:r>
      <w:r w:rsidR="007D14D8" w:rsidRPr="005E63A2">
        <w:rPr>
          <w:color w:val="000000" w:themeColor="text1"/>
        </w:rPr>
        <w:t xml:space="preserve">,  том </w:t>
      </w:r>
      <w:r w:rsidR="00A05641">
        <w:rPr>
          <w:color w:val="000000" w:themeColor="text1"/>
        </w:rPr>
        <w:t>11</w:t>
      </w:r>
      <w:r w:rsidR="007D14D8">
        <w:rPr>
          <w:color w:val="000000" w:themeColor="text1"/>
        </w:rPr>
        <w:t>,</w:t>
      </w:r>
      <w:r w:rsidR="007D14D8" w:rsidRPr="005E63A2">
        <w:rPr>
          <w:color w:val="000000" w:themeColor="text1"/>
          <w:lang w:val="en-US"/>
        </w:rPr>
        <w:t xml:space="preserve"> </w:t>
      </w:r>
      <w:r w:rsidR="007D14D8" w:rsidRPr="005E63A2">
        <w:rPr>
          <w:color w:val="000000" w:themeColor="text1"/>
        </w:rPr>
        <w:t xml:space="preserve">дело </w:t>
      </w:r>
      <w:r w:rsidR="00A05641">
        <w:rPr>
          <w:color w:val="000000" w:themeColor="text1"/>
        </w:rPr>
        <w:t>2955/2020</w:t>
      </w:r>
      <w:r w:rsidR="007D14D8" w:rsidRPr="005E63A2">
        <w:rPr>
          <w:color w:val="000000" w:themeColor="text1"/>
        </w:rPr>
        <w:t xml:space="preserve">) при начална тръжна цена в </w:t>
      </w:r>
      <w:r w:rsidR="007D14D8" w:rsidRPr="00E242F7">
        <w:rPr>
          <w:color w:val="000000" w:themeColor="text1"/>
        </w:rPr>
        <w:t xml:space="preserve">размер на </w:t>
      </w:r>
      <w:r w:rsidR="00A05641">
        <w:rPr>
          <w:color w:val="000000" w:themeColor="text1"/>
        </w:rPr>
        <w:t>6 100</w:t>
      </w:r>
      <w:r w:rsidR="007D14D8" w:rsidRPr="00E242F7">
        <w:rPr>
          <w:color w:val="000000" w:themeColor="text1"/>
        </w:rPr>
        <w:t xml:space="preserve"> лв. (</w:t>
      </w:r>
      <w:r w:rsidR="00A05641">
        <w:rPr>
          <w:color w:val="000000" w:themeColor="text1"/>
        </w:rPr>
        <w:t>шест</w:t>
      </w:r>
      <w:r w:rsidR="007D14D8" w:rsidRPr="00E242F7">
        <w:rPr>
          <w:color w:val="000000" w:themeColor="text1"/>
        </w:rPr>
        <w:t xml:space="preserve"> хиляди </w:t>
      </w:r>
      <w:r w:rsidR="00A05641">
        <w:rPr>
          <w:color w:val="000000" w:themeColor="text1"/>
        </w:rPr>
        <w:t xml:space="preserve"> и сто </w:t>
      </w:r>
      <w:r w:rsidR="007D14D8" w:rsidRPr="00E242F7">
        <w:rPr>
          <w:color w:val="000000" w:themeColor="text1"/>
        </w:rPr>
        <w:t>лева)</w:t>
      </w:r>
      <w:r w:rsidR="00A05641">
        <w:rPr>
          <w:color w:val="000000" w:themeColor="text1"/>
        </w:rPr>
        <w:t xml:space="preserve"> без ДДС</w:t>
      </w:r>
      <w:r w:rsidR="0076049F" w:rsidRPr="004A221C">
        <w:rPr>
          <w:color w:val="000000" w:themeColor="text1"/>
        </w:rPr>
        <w:t>;</w:t>
      </w: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ED" w:rsidRDefault="00EF79ED">
      <w:r>
        <w:separator/>
      </w:r>
    </w:p>
  </w:endnote>
  <w:endnote w:type="continuationSeparator" w:id="0">
    <w:p w:rsidR="00EF79ED" w:rsidRDefault="00EF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ED" w:rsidRDefault="00EF79ED">
      <w:r>
        <w:separator/>
      </w:r>
    </w:p>
  </w:footnote>
  <w:footnote w:type="continuationSeparator" w:id="0">
    <w:p w:rsidR="00EF79ED" w:rsidRDefault="00EF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933F5B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5442"/>
    <w:rsid w:val="00246BF9"/>
    <w:rsid w:val="00247445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C73"/>
    <w:rsid w:val="004F547F"/>
    <w:rsid w:val="004F6C8B"/>
    <w:rsid w:val="00501C42"/>
    <w:rsid w:val="00505D6F"/>
    <w:rsid w:val="00521989"/>
    <w:rsid w:val="00523DA1"/>
    <w:rsid w:val="00536F85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53B2"/>
    <w:rsid w:val="00B85C11"/>
    <w:rsid w:val="00B9072D"/>
    <w:rsid w:val="00B93E4C"/>
    <w:rsid w:val="00B94619"/>
    <w:rsid w:val="00BA0DDB"/>
    <w:rsid w:val="00BA1A54"/>
    <w:rsid w:val="00BB2630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1116"/>
    <w:rsid w:val="00C256B1"/>
    <w:rsid w:val="00C302C5"/>
    <w:rsid w:val="00C30C35"/>
    <w:rsid w:val="00C31870"/>
    <w:rsid w:val="00C31A38"/>
    <w:rsid w:val="00C327C8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C95"/>
    <w:rsid w:val="00CC2E8B"/>
    <w:rsid w:val="00CC69C7"/>
    <w:rsid w:val="00CC7FA9"/>
    <w:rsid w:val="00CD226B"/>
    <w:rsid w:val="00CD4072"/>
    <w:rsid w:val="00CD70A4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47AA"/>
    <w:rsid w:val="00EF18E7"/>
    <w:rsid w:val="00EF1FA2"/>
    <w:rsid w:val="00EF43EE"/>
    <w:rsid w:val="00EF67B8"/>
    <w:rsid w:val="00EF79ED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8DCDB9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CD8C-19F5-4D7E-A115-D50B9C6A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4</cp:revision>
  <cp:lastPrinted>2024-05-21T07:35:00Z</cp:lastPrinted>
  <dcterms:created xsi:type="dcterms:W3CDTF">2024-05-21T07:19:00Z</dcterms:created>
  <dcterms:modified xsi:type="dcterms:W3CDTF">2024-05-21T07:38:00Z</dcterms:modified>
</cp:coreProperties>
</file>